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734" w:rsidRPr="009A2583" w:rsidRDefault="00D94B7D" w:rsidP="009A2583">
      <w:pPr>
        <w:spacing w:line="360" w:lineRule="auto"/>
        <w:jc w:val="center"/>
        <w:rPr>
          <w:rFonts w:asciiTheme="majorEastAsia" w:eastAsiaTheme="majorEastAsia" w:hAnsiTheme="majorEastAsia"/>
          <w:b/>
          <w:sz w:val="36"/>
          <w:szCs w:val="36"/>
        </w:rPr>
      </w:pPr>
      <w:r w:rsidRPr="009A2583">
        <w:rPr>
          <w:rFonts w:asciiTheme="majorEastAsia" w:eastAsiaTheme="majorEastAsia" w:hAnsiTheme="majorEastAsia" w:hint="eastAsia"/>
          <w:b/>
          <w:sz w:val="36"/>
          <w:szCs w:val="36"/>
        </w:rPr>
        <w:t>“红领巾进军营”——少先队活动课案例</w:t>
      </w:r>
    </w:p>
    <w:p w:rsidR="00D94B7D" w:rsidRPr="009A2583" w:rsidRDefault="00D94B7D" w:rsidP="009A2583">
      <w:pPr>
        <w:spacing w:line="360" w:lineRule="auto"/>
        <w:rPr>
          <w:rFonts w:asciiTheme="minorEastAsia" w:hAnsiTheme="minorEastAsia"/>
          <w:sz w:val="24"/>
          <w:szCs w:val="24"/>
        </w:rPr>
      </w:pPr>
    </w:p>
    <w:p w:rsidR="00D94B7D" w:rsidRPr="009A2583" w:rsidRDefault="00D94B7D" w:rsidP="009A2583">
      <w:pPr>
        <w:spacing w:line="360" w:lineRule="auto"/>
        <w:rPr>
          <w:rFonts w:asciiTheme="minorEastAsia" w:hAnsiTheme="minorEastAsia"/>
          <w:sz w:val="24"/>
          <w:szCs w:val="24"/>
        </w:rPr>
      </w:pPr>
      <w:r w:rsidRPr="009A2583">
        <w:rPr>
          <w:rFonts w:asciiTheme="minorEastAsia" w:hAnsiTheme="minorEastAsia" w:hint="eastAsia"/>
          <w:b/>
          <w:sz w:val="24"/>
          <w:szCs w:val="24"/>
        </w:rPr>
        <w:t>活动年级</w:t>
      </w:r>
      <w:r w:rsidRPr="009A2583">
        <w:rPr>
          <w:rFonts w:asciiTheme="minorEastAsia" w:hAnsiTheme="minorEastAsia" w:hint="eastAsia"/>
          <w:sz w:val="24"/>
          <w:szCs w:val="24"/>
        </w:rPr>
        <w:t>：</w:t>
      </w:r>
      <w:r w:rsidR="004F583B" w:rsidRPr="009A2583">
        <w:rPr>
          <w:rFonts w:asciiTheme="minorEastAsia" w:hAnsiTheme="minorEastAsia" w:hint="eastAsia"/>
          <w:sz w:val="24"/>
          <w:szCs w:val="24"/>
        </w:rPr>
        <w:t>二</w:t>
      </w:r>
      <w:r w:rsidR="00A15209" w:rsidRPr="009A2583">
        <w:rPr>
          <w:rFonts w:asciiTheme="minorEastAsia" w:hAnsiTheme="minorEastAsia" w:hint="eastAsia"/>
          <w:sz w:val="24"/>
          <w:szCs w:val="24"/>
        </w:rPr>
        <w:t>年级</w:t>
      </w:r>
    </w:p>
    <w:p w:rsidR="00D94B7D" w:rsidRPr="009A2583" w:rsidRDefault="00D94B7D" w:rsidP="009A2583">
      <w:pPr>
        <w:spacing w:line="360" w:lineRule="auto"/>
        <w:rPr>
          <w:rFonts w:asciiTheme="minorEastAsia" w:hAnsiTheme="minorEastAsia"/>
          <w:sz w:val="24"/>
          <w:szCs w:val="24"/>
        </w:rPr>
      </w:pPr>
      <w:r w:rsidRPr="009A2583">
        <w:rPr>
          <w:rFonts w:asciiTheme="minorEastAsia" w:hAnsiTheme="minorEastAsia" w:hint="eastAsia"/>
          <w:b/>
          <w:sz w:val="24"/>
          <w:szCs w:val="24"/>
        </w:rPr>
        <w:t>活动背景</w:t>
      </w:r>
      <w:r w:rsidRPr="009A2583">
        <w:rPr>
          <w:rFonts w:asciiTheme="minorEastAsia" w:hAnsiTheme="minorEastAsia" w:hint="eastAsia"/>
          <w:sz w:val="24"/>
          <w:szCs w:val="24"/>
        </w:rPr>
        <w:t>：“少年军校”活动是共青团、少先队组织在全国少年儿童中开展思想意识教育、社会注意</w:t>
      </w:r>
      <w:r w:rsidRPr="009A2583">
        <w:rPr>
          <w:rFonts w:asciiTheme="minorEastAsia" w:hAnsiTheme="minorEastAsia" w:cs="Arial"/>
          <w:color w:val="333333"/>
          <w:sz w:val="24"/>
          <w:szCs w:val="24"/>
        </w:rPr>
        <w:t>核心价值体系教育、国防教育和综合素质教育的品牌活动与重要载体。是新形势下围绕少先队组织的根本任务</w:t>
      </w:r>
      <w:r w:rsidRPr="009A2583">
        <w:rPr>
          <w:rFonts w:asciiTheme="minorEastAsia" w:hAnsiTheme="minorEastAsia" w:cs="Arial" w:hint="eastAsia"/>
          <w:color w:val="333333"/>
          <w:sz w:val="24"/>
          <w:szCs w:val="24"/>
        </w:rPr>
        <w:t>，</w:t>
      </w:r>
      <w:r w:rsidRPr="009A2583">
        <w:rPr>
          <w:rFonts w:asciiTheme="minorEastAsia" w:hAnsiTheme="minorEastAsia" w:cs="Arial"/>
          <w:color w:val="333333"/>
          <w:sz w:val="24"/>
          <w:szCs w:val="24"/>
        </w:rPr>
        <w:t>它是加强少先队活动的普遍性、针对性、适用性的重要突破口，是实施素质教育和加强未成年人思想道德建设的重要抓手和载体，也是共青团、少先队组织进行工作社会化的探索，已成为少先队活动品牌，被写入《中华人民共和国国防教育法》。</w:t>
      </w:r>
      <w:r w:rsidR="00800F66" w:rsidRPr="009A2583">
        <w:rPr>
          <w:rFonts w:asciiTheme="minorEastAsia" w:hAnsiTheme="minorEastAsia" w:cs="Arial" w:hint="eastAsia"/>
          <w:color w:val="333333"/>
          <w:sz w:val="24"/>
          <w:szCs w:val="24"/>
        </w:rPr>
        <w:t>我校以 “规则教育”为办学特色，将 “规则教育”定为德育教育的主要切入点。着力培养学生的生活、学习、</w:t>
      </w:r>
      <w:r w:rsidR="006909E7">
        <w:rPr>
          <w:rFonts w:asciiTheme="minorEastAsia" w:hAnsiTheme="minorEastAsia" w:cs="Arial" w:hint="eastAsia"/>
          <w:color w:val="333333"/>
          <w:sz w:val="24"/>
          <w:szCs w:val="24"/>
        </w:rPr>
        <w:t>安全、卫生、礼仪等方面的规则意识，建设</w:t>
      </w:r>
      <w:r w:rsidR="00B322AE" w:rsidRPr="009A2583">
        <w:rPr>
          <w:rFonts w:asciiTheme="minorEastAsia" w:hAnsiTheme="minorEastAsia" w:cs="Arial" w:hint="eastAsia"/>
          <w:color w:val="333333"/>
          <w:sz w:val="24"/>
          <w:szCs w:val="24"/>
        </w:rPr>
        <w:t>我校</w:t>
      </w:r>
      <w:r w:rsidR="006909E7">
        <w:rPr>
          <w:rFonts w:asciiTheme="minorEastAsia" w:hAnsiTheme="minorEastAsia" w:cs="Arial" w:hint="eastAsia"/>
          <w:color w:val="333333"/>
          <w:sz w:val="24"/>
          <w:szCs w:val="24"/>
        </w:rPr>
        <w:t>“</w:t>
      </w:r>
      <w:r w:rsidR="006909E7" w:rsidRPr="009A2583">
        <w:rPr>
          <w:rFonts w:asciiTheme="minorEastAsia" w:hAnsiTheme="minorEastAsia" w:cs="Arial" w:hint="eastAsia"/>
          <w:color w:val="333333"/>
          <w:sz w:val="24"/>
          <w:szCs w:val="24"/>
        </w:rPr>
        <w:t>规则教育</w:t>
      </w:r>
      <w:r w:rsidR="006909E7">
        <w:rPr>
          <w:rFonts w:asciiTheme="minorEastAsia" w:hAnsiTheme="minorEastAsia" w:cs="Arial" w:hint="eastAsia"/>
          <w:color w:val="333333"/>
          <w:sz w:val="24"/>
          <w:szCs w:val="24"/>
        </w:rPr>
        <w:t>”</w:t>
      </w:r>
      <w:r w:rsidR="00B322AE" w:rsidRPr="009A2583">
        <w:rPr>
          <w:rFonts w:asciiTheme="minorEastAsia" w:hAnsiTheme="minorEastAsia" w:cs="Arial" w:hint="eastAsia"/>
          <w:color w:val="333333"/>
          <w:sz w:val="24"/>
          <w:szCs w:val="24"/>
        </w:rPr>
        <w:t>的德育品牌。</w:t>
      </w:r>
    </w:p>
    <w:p w:rsidR="00D94B7D" w:rsidRPr="009A2583" w:rsidRDefault="00D94B7D" w:rsidP="009A2583">
      <w:pPr>
        <w:spacing w:line="360" w:lineRule="auto"/>
        <w:rPr>
          <w:rFonts w:asciiTheme="minorEastAsia" w:hAnsiTheme="minorEastAsia"/>
          <w:sz w:val="24"/>
          <w:szCs w:val="24"/>
        </w:rPr>
      </w:pPr>
      <w:r w:rsidRPr="009A2583">
        <w:rPr>
          <w:rFonts w:asciiTheme="minorEastAsia" w:hAnsiTheme="minorEastAsia" w:hint="eastAsia"/>
          <w:b/>
          <w:sz w:val="24"/>
          <w:szCs w:val="24"/>
        </w:rPr>
        <w:t>活动目的</w:t>
      </w:r>
      <w:r w:rsidRPr="009A2583">
        <w:rPr>
          <w:rFonts w:asciiTheme="minorEastAsia" w:hAnsiTheme="minorEastAsia" w:hint="eastAsia"/>
          <w:sz w:val="24"/>
          <w:szCs w:val="24"/>
        </w:rPr>
        <w:t>：</w:t>
      </w:r>
      <w:r w:rsidR="00A15209" w:rsidRPr="009A2583">
        <w:rPr>
          <w:rFonts w:asciiTheme="minorEastAsia" w:hAnsiTheme="minorEastAsia" w:hint="eastAsia"/>
          <w:sz w:val="24"/>
          <w:szCs w:val="24"/>
        </w:rPr>
        <w:t>为丰富孩子们的课余文化生活，构建和谐幸福校园，快乐接受爱国主义教育，深刻体会遵规守纪的重要性。</w:t>
      </w:r>
      <w:r w:rsidR="008C4927" w:rsidRPr="009A2583">
        <w:rPr>
          <w:rFonts w:asciiTheme="minorEastAsia" w:hAnsiTheme="minorEastAsia" w:hint="eastAsia"/>
          <w:sz w:val="24"/>
          <w:szCs w:val="24"/>
        </w:rPr>
        <w:t>通过活动</w:t>
      </w:r>
      <w:r w:rsidRPr="009A2583">
        <w:rPr>
          <w:rFonts w:asciiTheme="minorEastAsia" w:hAnsiTheme="minorEastAsia" w:hint="eastAsia"/>
          <w:sz w:val="24"/>
          <w:szCs w:val="24"/>
        </w:rPr>
        <w:t>，体验解放军严整的军容和严格的军纪，</w:t>
      </w:r>
      <w:r w:rsidR="008C4927" w:rsidRPr="009A2583">
        <w:rPr>
          <w:rFonts w:asciiTheme="minorEastAsia" w:hAnsiTheme="minorEastAsia" w:hint="eastAsia"/>
          <w:sz w:val="24"/>
          <w:szCs w:val="24"/>
        </w:rPr>
        <w:t>结合我校“规则教育”的办学特色。培养学生良好的规则意识。学生通过观看体验解放军的队列表演和内务整理，培养和提高学生</w:t>
      </w:r>
      <w:r w:rsidR="00800F66" w:rsidRPr="009A2583">
        <w:rPr>
          <w:rFonts w:asciiTheme="minorEastAsia" w:hAnsiTheme="minorEastAsia" w:hint="eastAsia"/>
          <w:sz w:val="24"/>
          <w:szCs w:val="24"/>
        </w:rPr>
        <w:t>的</w:t>
      </w:r>
      <w:r w:rsidR="008C4927" w:rsidRPr="009A2583">
        <w:rPr>
          <w:rFonts w:asciiTheme="minorEastAsia" w:hAnsiTheme="minorEastAsia" w:hint="eastAsia"/>
          <w:sz w:val="24"/>
          <w:szCs w:val="24"/>
        </w:rPr>
        <w:t>纪律意识、团队意识和良好的行为习惯。</w:t>
      </w:r>
      <w:r w:rsidR="00800F66" w:rsidRPr="009A2583">
        <w:rPr>
          <w:rFonts w:asciiTheme="minorEastAsia" w:hAnsiTheme="minorEastAsia" w:hint="eastAsia"/>
          <w:sz w:val="24"/>
          <w:szCs w:val="24"/>
        </w:rPr>
        <w:t>对学生进行“学规则、懂规则、行规则”的特色教育，促进我校规则教育这一德育品牌的建立</w:t>
      </w:r>
      <w:r w:rsidR="006909E7">
        <w:rPr>
          <w:rFonts w:asciiTheme="minorEastAsia" w:hAnsiTheme="minorEastAsia" w:hint="eastAsia"/>
          <w:sz w:val="24"/>
          <w:szCs w:val="24"/>
        </w:rPr>
        <w:t>，同时</w:t>
      </w:r>
      <w:r w:rsidR="00E849CD" w:rsidRPr="009A2583">
        <w:rPr>
          <w:rFonts w:asciiTheme="minorEastAsia" w:hAnsiTheme="minorEastAsia" w:hint="eastAsia"/>
          <w:sz w:val="24"/>
          <w:szCs w:val="24"/>
        </w:rPr>
        <w:t>加强对学生的爱国主义的教育，做社会主义的接班人。</w:t>
      </w:r>
    </w:p>
    <w:p w:rsidR="00D94B7D" w:rsidRPr="009A2583" w:rsidRDefault="00D94B7D" w:rsidP="009A2583">
      <w:pPr>
        <w:spacing w:line="360" w:lineRule="auto"/>
        <w:rPr>
          <w:rFonts w:asciiTheme="minorEastAsia" w:hAnsiTheme="minorEastAsia"/>
          <w:b/>
          <w:sz w:val="24"/>
          <w:szCs w:val="24"/>
        </w:rPr>
      </w:pPr>
      <w:r w:rsidRPr="009A2583">
        <w:rPr>
          <w:rFonts w:asciiTheme="minorEastAsia" w:hAnsiTheme="minorEastAsia" w:hint="eastAsia"/>
          <w:b/>
          <w:sz w:val="24"/>
          <w:szCs w:val="24"/>
        </w:rPr>
        <w:t>活动过程：</w:t>
      </w:r>
    </w:p>
    <w:p w:rsidR="00800F66" w:rsidRPr="009A2583" w:rsidRDefault="00800F66" w:rsidP="009A2583">
      <w:pPr>
        <w:spacing w:line="360" w:lineRule="auto"/>
        <w:rPr>
          <w:rFonts w:asciiTheme="minorEastAsia" w:hAnsiTheme="minorEastAsia"/>
          <w:sz w:val="24"/>
          <w:szCs w:val="24"/>
        </w:rPr>
      </w:pPr>
      <w:r w:rsidRPr="009A2583">
        <w:rPr>
          <w:rFonts w:asciiTheme="minorEastAsia" w:hAnsiTheme="minorEastAsia" w:hint="eastAsia"/>
          <w:b/>
          <w:sz w:val="24"/>
          <w:szCs w:val="24"/>
        </w:rPr>
        <w:t>活动</w:t>
      </w:r>
      <w:proofErr w:type="gramStart"/>
      <w:r w:rsidRPr="009A2583">
        <w:rPr>
          <w:rFonts w:asciiTheme="minorEastAsia" w:hAnsiTheme="minorEastAsia" w:hint="eastAsia"/>
          <w:b/>
          <w:sz w:val="24"/>
          <w:szCs w:val="24"/>
        </w:rPr>
        <w:t>一</w:t>
      </w:r>
      <w:proofErr w:type="gramEnd"/>
      <w:r w:rsidR="00617C59" w:rsidRPr="009A2583">
        <w:rPr>
          <w:rFonts w:asciiTheme="minorEastAsia" w:hAnsiTheme="minorEastAsia" w:hint="eastAsia"/>
          <w:b/>
          <w:sz w:val="24"/>
          <w:szCs w:val="24"/>
        </w:rPr>
        <w:t>：入队仪式</w:t>
      </w:r>
    </w:p>
    <w:p w:rsidR="00A15209" w:rsidRPr="009A2583" w:rsidRDefault="00617C59" w:rsidP="009A2583">
      <w:pPr>
        <w:spacing w:line="360" w:lineRule="auto"/>
        <w:rPr>
          <w:rFonts w:asciiTheme="minorEastAsia" w:hAnsiTheme="minorEastAsia"/>
          <w:sz w:val="24"/>
          <w:szCs w:val="24"/>
        </w:rPr>
      </w:pPr>
      <w:r w:rsidRPr="009A2583">
        <w:rPr>
          <w:rFonts w:asciiTheme="minorEastAsia" w:hAnsiTheme="minorEastAsia" w:hint="eastAsia"/>
          <w:sz w:val="24"/>
          <w:szCs w:val="24"/>
        </w:rPr>
        <w:t>1</w:t>
      </w:r>
      <w:r w:rsidR="00A15209" w:rsidRPr="009A2583">
        <w:rPr>
          <w:rFonts w:asciiTheme="minorEastAsia" w:hAnsiTheme="minorEastAsia" w:hint="eastAsia"/>
          <w:sz w:val="24"/>
          <w:szCs w:val="24"/>
        </w:rPr>
        <w:t>、武警支队领导致辞；</w:t>
      </w:r>
    </w:p>
    <w:p w:rsidR="00A15209" w:rsidRPr="009A2583" w:rsidRDefault="00617C59" w:rsidP="009A2583">
      <w:pPr>
        <w:spacing w:line="360" w:lineRule="auto"/>
        <w:rPr>
          <w:rFonts w:asciiTheme="minorEastAsia" w:hAnsiTheme="minorEastAsia"/>
          <w:sz w:val="24"/>
          <w:szCs w:val="24"/>
        </w:rPr>
      </w:pPr>
      <w:r w:rsidRPr="009A2583">
        <w:rPr>
          <w:rFonts w:asciiTheme="minorEastAsia" w:hAnsiTheme="minorEastAsia" w:hint="eastAsia"/>
          <w:sz w:val="24"/>
          <w:szCs w:val="24"/>
        </w:rPr>
        <w:t>2</w:t>
      </w:r>
      <w:r w:rsidR="00A15209" w:rsidRPr="009A2583">
        <w:rPr>
          <w:rFonts w:asciiTheme="minorEastAsia" w:hAnsiTheme="minorEastAsia" w:hint="eastAsia"/>
          <w:sz w:val="24"/>
          <w:szCs w:val="24"/>
        </w:rPr>
        <w:t xml:space="preserve">、学生代表为出席领导佩戴红领巾。 </w:t>
      </w:r>
    </w:p>
    <w:p w:rsidR="00A15209" w:rsidRPr="009A2583" w:rsidRDefault="00617C59" w:rsidP="009A2583">
      <w:pPr>
        <w:spacing w:line="360" w:lineRule="auto"/>
        <w:rPr>
          <w:rFonts w:asciiTheme="minorEastAsia" w:hAnsiTheme="minorEastAsia"/>
          <w:sz w:val="24"/>
          <w:szCs w:val="24"/>
        </w:rPr>
      </w:pPr>
      <w:r w:rsidRPr="009A2583">
        <w:rPr>
          <w:rFonts w:asciiTheme="minorEastAsia" w:hAnsiTheme="minorEastAsia" w:hint="eastAsia"/>
          <w:sz w:val="24"/>
          <w:szCs w:val="24"/>
        </w:rPr>
        <w:t>3</w:t>
      </w:r>
      <w:r w:rsidR="00A15209" w:rsidRPr="009A2583">
        <w:rPr>
          <w:rFonts w:asciiTheme="minorEastAsia" w:hAnsiTheme="minorEastAsia" w:hint="eastAsia"/>
          <w:sz w:val="24"/>
          <w:szCs w:val="24"/>
        </w:rPr>
        <w:t>、武警支队代表与师生代表互赠礼品。（杨晓老师、秦子晗同学）</w:t>
      </w:r>
    </w:p>
    <w:p w:rsidR="00A15209" w:rsidRPr="009A2583" w:rsidRDefault="00617C59" w:rsidP="009A2583">
      <w:pPr>
        <w:spacing w:line="360" w:lineRule="auto"/>
        <w:rPr>
          <w:rFonts w:asciiTheme="minorEastAsia" w:hAnsiTheme="minorEastAsia"/>
          <w:sz w:val="24"/>
          <w:szCs w:val="24"/>
        </w:rPr>
      </w:pPr>
      <w:r w:rsidRPr="009A2583">
        <w:rPr>
          <w:rFonts w:asciiTheme="minorEastAsia" w:hAnsiTheme="minorEastAsia" w:hint="eastAsia"/>
          <w:sz w:val="24"/>
          <w:szCs w:val="24"/>
        </w:rPr>
        <w:t>4</w:t>
      </w:r>
      <w:r w:rsidR="00A15209" w:rsidRPr="009A2583">
        <w:rPr>
          <w:rFonts w:asciiTheme="minorEastAsia" w:hAnsiTheme="minorEastAsia" w:hint="eastAsia"/>
          <w:sz w:val="24"/>
          <w:szCs w:val="24"/>
        </w:rPr>
        <w:t>、为新队员举行入队仪式。（武警支队优秀战士带领新队员宣誓）（请32名优秀战士为新队员佩戴红领巾） 少年先锋队入队誓词</w:t>
      </w:r>
    </w:p>
    <w:p w:rsidR="00A15209" w:rsidRPr="009A2583" w:rsidRDefault="00A15209" w:rsidP="009A2583">
      <w:pPr>
        <w:spacing w:line="360" w:lineRule="auto"/>
        <w:rPr>
          <w:rFonts w:asciiTheme="minorEastAsia" w:hAnsiTheme="minorEastAsia"/>
          <w:sz w:val="24"/>
          <w:szCs w:val="24"/>
        </w:rPr>
      </w:pPr>
      <w:r w:rsidRPr="009A2583">
        <w:rPr>
          <w:rFonts w:asciiTheme="minorEastAsia" w:hAnsiTheme="minorEastAsia" w:hint="eastAsia"/>
          <w:sz w:val="24"/>
          <w:szCs w:val="24"/>
        </w:rPr>
        <w:t xml:space="preserve">    我是中国少年先锋队队员。我在队旗下宣誓：我热爱中国共产党，热爱祖国，热爱人民，好好学习，好好锻炼，准备着：为共产主义事业贡献力量！</w:t>
      </w:r>
    </w:p>
    <w:p w:rsidR="00A15209" w:rsidRPr="009A2583" w:rsidRDefault="00A15209" w:rsidP="009A2583">
      <w:pPr>
        <w:spacing w:line="360" w:lineRule="auto"/>
        <w:rPr>
          <w:rFonts w:asciiTheme="minorEastAsia" w:hAnsiTheme="minorEastAsia"/>
          <w:sz w:val="24"/>
          <w:szCs w:val="24"/>
        </w:rPr>
      </w:pPr>
      <w:r w:rsidRPr="009A2583">
        <w:rPr>
          <w:rFonts w:asciiTheme="minorEastAsia" w:hAnsiTheme="minorEastAsia" w:hint="eastAsia"/>
          <w:sz w:val="24"/>
          <w:szCs w:val="24"/>
        </w:rPr>
        <w:t xml:space="preserve">                </w:t>
      </w:r>
      <w:r w:rsidR="009A2583">
        <w:rPr>
          <w:rFonts w:asciiTheme="minorEastAsia" w:hAnsiTheme="minorEastAsia" w:hint="eastAsia"/>
          <w:sz w:val="24"/>
          <w:szCs w:val="24"/>
        </w:rPr>
        <w:t xml:space="preserve">               </w:t>
      </w:r>
      <w:r w:rsidRPr="009A2583">
        <w:rPr>
          <w:rFonts w:asciiTheme="minorEastAsia" w:hAnsiTheme="minorEastAsia" w:hint="eastAsia"/>
          <w:sz w:val="24"/>
          <w:szCs w:val="24"/>
        </w:rPr>
        <w:t>领誓人：</w:t>
      </w:r>
      <w:r w:rsidR="009A2583" w:rsidRPr="009A2583">
        <w:rPr>
          <w:rFonts w:asciiTheme="minorEastAsia" w:hAnsiTheme="minorEastAsia" w:hint="eastAsia"/>
          <w:sz w:val="24"/>
          <w:szCs w:val="24"/>
        </w:rPr>
        <w:t>XXX</w:t>
      </w:r>
      <w:r w:rsidRPr="009A2583">
        <w:rPr>
          <w:rFonts w:asciiTheme="minorEastAsia" w:hAnsiTheme="minorEastAsia" w:hint="eastAsia"/>
          <w:sz w:val="24"/>
          <w:szCs w:val="24"/>
        </w:rPr>
        <w:t xml:space="preserve">          宣誓人：XXX</w:t>
      </w:r>
    </w:p>
    <w:p w:rsidR="00A15209" w:rsidRPr="009A2583" w:rsidRDefault="00617C59" w:rsidP="009A2583">
      <w:pPr>
        <w:spacing w:line="360" w:lineRule="auto"/>
        <w:rPr>
          <w:rFonts w:asciiTheme="minorEastAsia" w:hAnsiTheme="minorEastAsia"/>
          <w:sz w:val="24"/>
          <w:szCs w:val="24"/>
        </w:rPr>
      </w:pPr>
      <w:r w:rsidRPr="009A2583">
        <w:rPr>
          <w:rFonts w:asciiTheme="minorEastAsia" w:hAnsiTheme="minorEastAsia" w:hint="eastAsia"/>
          <w:sz w:val="24"/>
          <w:szCs w:val="24"/>
        </w:rPr>
        <w:lastRenderedPageBreak/>
        <w:t>5</w:t>
      </w:r>
      <w:r w:rsidR="00A15209" w:rsidRPr="009A2583">
        <w:rPr>
          <w:rFonts w:asciiTheme="minorEastAsia" w:hAnsiTheme="minorEastAsia" w:hint="eastAsia"/>
          <w:sz w:val="24"/>
          <w:szCs w:val="24"/>
        </w:rPr>
        <w:t>、校长致祝福语和感谢词。</w:t>
      </w:r>
    </w:p>
    <w:p w:rsidR="004F583B" w:rsidRPr="009A2583" w:rsidRDefault="004F583B" w:rsidP="009A2583">
      <w:pPr>
        <w:spacing w:line="360" w:lineRule="auto"/>
        <w:rPr>
          <w:rFonts w:asciiTheme="minorEastAsia" w:hAnsiTheme="minorEastAsia"/>
          <w:sz w:val="24"/>
          <w:szCs w:val="24"/>
        </w:rPr>
      </w:pPr>
      <w:r w:rsidRPr="009A2583">
        <w:rPr>
          <w:rFonts w:asciiTheme="minorEastAsia" w:hAnsiTheme="minorEastAsia"/>
          <w:noProof/>
          <w:sz w:val="24"/>
          <w:szCs w:val="24"/>
        </w:rPr>
        <w:drawing>
          <wp:inline distT="0" distB="0" distL="0" distR="0" wp14:anchorId="0D9318EA" wp14:editId="5F2F8446">
            <wp:extent cx="5276850" cy="347002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6904" cy="3483211"/>
                    </a:xfrm>
                    <a:prstGeom prst="rect">
                      <a:avLst/>
                    </a:prstGeom>
                  </pic:spPr>
                </pic:pic>
              </a:graphicData>
            </a:graphic>
          </wp:inline>
        </w:drawing>
      </w:r>
    </w:p>
    <w:p w:rsidR="004F583B" w:rsidRPr="009A2583" w:rsidRDefault="004F583B" w:rsidP="009A2583">
      <w:pPr>
        <w:spacing w:line="360" w:lineRule="auto"/>
        <w:rPr>
          <w:rFonts w:asciiTheme="minorEastAsia" w:hAnsiTheme="minorEastAsia"/>
          <w:sz w:val="24"/>
          <w:szCs w:val="24"/>
        </w:rPr>
      </w:pPr>
      <w:r w:rsidRPr="009A2583">
        <w:rPr>
          <w:rFonts w:asciiTheme="minorEastAsia" w:hAnsiTheme="minorEastAsia"/>
          <w:noProof/>
          <w:sz w:val="24"/>
          <w:szCs w:val="24"/>
        </w:rPr>
        <w:drawing>
          <wp:inline distT="0" distB="0" distL="0" distR="0" wp14:anchorId="3CF26545" wp14:editId="3A23DADD">
            <wp:extent cx="5274310" cy="35159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067EB4" w:rsidRPr="009A2583" w:rsidRDefault="00067EB4" w:rsidP="009A2583">
      <w:pPr>
        <w:spacing w:line="360" w:lineRule="auto"/>
        <w:ind w:firstLineChars="200" w:firstLine="480"/>
        <w:rPr>
          <w:rFonts w:asciiTheme="minorEastAsia" w:hAnsiTheme="minorEastAsia"/>
          <w:sz w:val="24"/>
          <w:szCs w:val="24"/>
        </w:rPr>
      </w:pPr>
      <w:r w:rsidRPr="009A2583">
        <w:rPr>
          <w:rFonts w:asciiTheme="minorEastAsia" w:hAnsiTheme="minorEastAsia" w:hint="eastAsia"/>
          <w:sz w:val="24"/>
          <w:szCs w:val="24"/>
        </w:rPr>
        <w:t>这次庄严而又隆重的入队仪式，令本次入队的学生特别难忘，第一次走进庄严、神圣的军营，同学们感到特别激动，每个人脸上都挂着欣喜的笑容。入队仪式上，他们身体笔直、声音响亮，伴随着鼓舞人心的音乐，解放军叔叔代表为新少先队员戴上红领巾的那一刻，队员们纯真的脸庞在鲜艳的红领巾映衬下显现出</w:t>
      </w:r>
      <w:r w:rsidRPr="009A2583">
        <w:rPr>
          <w:rFonts w:asciiTheme="minorEastAsia" w:hAnsiTheme="minorEastAsia" w:hint="eastAsia"/>
          <w:sz w:val="24"/>
          <w:szCs w:val="24"/>
        </w:rPr>
        <w:lastRenderedPageBreak/>
        <w:t>自豪、激动。</w:t>
      </w:r>
    </w:p>
    <w:p w:rsidR="00800F66" w:rsidRPr="009A2583" w:rsidRDefault="00800F66" w:rsidP="009A2583">
      <w:pPr>
        <w:spacing w:line="360" w:lineRule="auto"/>
        <w:rPr>
          <w:rFonts w:asciiTheme="minorEastAsia" w:hAnsiTheme="minorEastAsia"/>
          <w:b/>
          <w:sz w:val="24"/>
          <w:szCs w:val="24"/>
        </w:rPr>
      </w:pPr>
      <w:r w:rsidRPr="009A2583">
        <w:rPr>
          <w:rFonts w:asciiTheme="minorEastAsia" w:hAnsiTheme="minorEastAsia" w:hint="eastAsia"/>
          <w:b/>
          <w:sz w:val="24"/>
          <w:szCs w:val="24"/>
        </w:rPr>
        <w:t>活动二</w:t>
      </w:r>
      <w:r w:rsidR="00617C59" w:rsidRPr="009A2583">
        <w:rPr>
          <w:rFonts w:asciiTheme="minorEastAsia" w:hAnsiTheme="minorEastAsia" w:hint="eastAsia"/>
          <w:b/>
          <w:sz w:val="24"/>
          <w:szCs w:val="24"/>
        </w:rPr>
        <w:t>：观看表演</w:t>
      </w:r>
    </w:p>
    <w:p w:rsidR="007B1118" w:rsidRPr="009A2583" w:rsidRDefault="007B1118" w:rsidP="009A2583">
      <w:pPr>
        <w:pStyle w:val="a3"/>
        <w:numPr>
          <w:ilvl w:val="0"/>
          <w:numId w:val="1"/>
        </w:numPr>
        <w:spacing w:line="360" w:lineRule="auto"/>
        <w:ind w:firstLineChars="0"/>
        <w:rPr>
          <w:rFonts w:asciiTheme="minorEastAsia" w:hAnsiTheme="minorEastAsia"/>
          <w:sz w:val="24"/>
          <w:szCs w:val="24"/>
        </w:rPr>
      </w:pPr>
      <w:r w:rsidRPr="009A2583">
        <w:rPr>
          <w:rFonts w:asciiTheme="minorEastAsia" w:hAnsiTheme="minorEastAsia" w:hint="eastAsia"/>
          <w:sz w:val="24"/>
          <w:szCs w:val="24"/>
        </w:rPr>
        <w:t>观看队列队形表演</w:t>
      </w:r>
    </w:p>
    <w:p w:rsidR="007B1118" w:rsidRPr="009A2583" w:rsidRDefault="007B1118" w:rsidP="009A2583">
      <w:pPr>
        <w:pStyle w:val="a3"/>
        <w:numPr>
          <w:ilvl w:val="0"/>
          <w:numId w:val="1"/>
        </w:numPr>
        <w:spacing w:line="360" w:lineRule="auto"/>
        <w:ind w:firstLineChars="0"/>
        <w:rPr>
          <w:rFonts w:asciiTheme="minorEastAsia" w:hAnsiTheme="minorEastAsia"/>
          <w:sz w:val="24"/>
          <w:szCs w:val="24"/>
        </w:rPr>
      </w:pPr>
      <w:r w:rsidRPr="009A2583">
        <w:rPr>
          <w:rFonts w:asciiTheme="minorEastAsia" w:hAnsiTheme="minorEastAsia" w:hint="eastAsia"/>
          <w:sz w:val="24"/>
          <w:szCs w:val="24"/>
        </w:rPr>
        <w:t>观看擒拿格斗表演</w:t>
      </w:r>
    </w:p>
    <w:p w:rsidR="00A15209" w:rsidRPr="009A2583" w:rsidRDefault="00887CEA" w:rsidP="009A2583">
      <w:pPr>
        <w:pStyle w:val="a3"/>
        <w:numPr>
          <w:ilvl w:val="0"/>
          <w:numId w:val="1"/>
        </w:numPr>
        <w:spacing w:line="360" w:lineRule="auto"/>
        <w:ind w:firstLineChars="0"/>
        <w:rPr>
          <w:rFonts w:asciiTheme="minorEastAsia" w:hAnsiTheme="minorEastAsia"/>
          <w:sz w:val="24"/>
          <w:szCs w:val="24"/>
        </w:rPr>
      </w:pPr>
      <w:r w:rsidRPr="009A2583">
        <w:rPr>
          <w:rFonts w:asciiTheme="minorEastAsia" w:hAnsiTheme="minorEastAsia" w:hint="eastAsia"/>
          <w:sz w:val="24"/>
          <w:szCs w:val="24"/>
        </w:rPr>
        <w:t>战术手语展示</w:t>
      </w:r>
    </w:p>
    <w:p w:rsidR="00067EB4" w:rsidRPr="009A2583" w:rsidRDefault="00067EB4" w:rsidP="009A2583">
      <w:pPr>
        <w:spacing w:line="360" w:lineRule="auto"/>
        <w:rPr>
          <w:rFonts w:asciiTheme="minorEastAsia" w:hAnsiTheme="minorEastAsia"/>
          <w:sz w:val="24"/>
          <w:szCs w:val="24"/>
        </w:rPr>
      </w:pPr>
      <w:r w:rsidRPr="009A2583">
        <w:rPr>
          <w:rFonts w:asciiTheme="minorEastAsia" w:hAnsiTheme="minorEastAsia"/>
          <w:noProof/>
          <w:sz w:val="24"/>
          <w:szCs w:val="24"/>
        </w:rPr>
        <w:drawing>
          <wp:inline distT="0" distB="0" distL="0" distR="0" wp14:anchorId="0C901F1D" wp14:editId="10065250">
            <wp:extent cx="5274310" cy="35052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94(1).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3505200"/>
                    </a:xfrm>
                    <a:prstGeom prst="rect">
                      <a:avLst/>
                    </a:prstGeom>
                  </pic:spPr>
                </pic:pic>
              </a:graphicData>
            </a:graphic>
          </wp:inline>
        </w:drawing>
      </w:r>
    </w:p>
    <w:p w:rsidR="00067EB4" w:rsidRPr="009A2583" w:rsidRDefault="00067EB4" w:rsidP="009A2583">
      <w:pPr>
        <w:spacing w:line="360" w:lineRule="auto"/>
        <w:rPr>
          <w:rFonts w:asciiTheme="minorEastAsia" w:hAnsiTheme="minorEastAsia"/>
          <w:sz w:val="24"/>
          <w:szCs w:val="24"/>
        </w:rPr>
      </w:pPr>
      <w:r w:rsidRPr="009A2583">
        <w:rPr>
          <w:rFonts w:asciiTheme="minorEastAsia" w:hAnsiTheme="minorEastAsia"/>
          <w:noProof/>
          <w:sz w:val="24"/>
          <w:szCs w:val="24"/>
        </w:rPr>
        <w:drawing>
          <wp:inline distT="0" distB="0" distL="0" distR="0" wp14:anchorId="5D907212" wp14:editId="0975006C">
            <wp:extent cx="5274310" cy="35159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617C59" w:rsidRPr="009A2583" w:rsidRDefault="002735B0" w:rsidP="009A2583">
      <w:pPr>
        <w:spacing w:line="360" w:lineRule="auto"/>
        <w:ind w:firstLineChars="200" w:firstLine="480"/>
        <w:rPr>
          <w:rFonts w:asciiTheme="minorEastAsia" w:hAnsiTheme="minorEastAsia"/>
          <w:sz w:val="24"/>
          <w:szCs w:val="24"/>
        </w:rPr>
      </w:pPr>
      <w:r w:rsidRPr="009A2583">
        <w:rPr>
          <w:rFonts w:asciiTheme="minorEastAsia" w:hAnsiTheme="minorEastAsia"/>
          <w:sz w:val="24"/>
          <w:szCs w:val="24"/>
        </w:rPr>
        <w:lastRenderedPageBreak/>
        <w:t>战士们嘹亮的口号声，端正的站姿、坐姿，整齐的队列</w:t>
      </w:r>
      <w:r w:rsidRPr="009A2583">
        <w:rPr>
          <w:rFonts w:asciiTheme="minorEastAsia" w:hAnsiTheme="minorEastAsia" w:hint="eastAsia"/>
          <w:sz w:val="24"/>
          <w:szCs w:val="24"/>
        </w:rPr>
        <w:t>队形</w:t>
      </w:r>
      <w:r w:rsidRPr="009A2583">
        <w:rPr>
          <w:rFonts w:asciiTheme="minorEastAsia" w:hAnsiTheme="minorEastAsia"/>
          <w:sz w:val="24"/>
          <w:szCs w:val="24"/>
        </w:rPr>
        <w:t>，</w:t>
      </w:r>
      <w:r w:rsidRPr="009A2583">
        <w:rPr>
          <w:rFonts w:asciiTheme="minorEastAsia" w:hAnsiTheme="minorEastAsia" w:hint="eastAsia"/>
          <w:sz w:val="24"/>
          <w:szCs w:val="24"/>
        </w:rPr>
        <w:t>动作整齐划一，英姿威武，引得学生羡慕不已，更让他们增长了不少队列队形相关知识及要领。</w:t>
      </w:r>
    </w:p>
    <w:p w:rsidR="00617C59" w:rsidRPr="009A2583" w:rsidRDefault="002735B0" w:rsidP="009A2583">
      <w:pPr>
        <w:spacing w:line="360" w:lineRule="auto"/>
        <w:ind w:firstLineChars="200" w:firstLine="480"/>
        <w:rPr>
          <w:rFonts w:asciiTheme="minorEastAsia" w:hAnsiTheme="minorEastAsia"/>
          <w:sz w:val="24"/>
          <w:szCs w:val="24"/>
        </w:rPr>
      </w:pPr>
      <w:r w:rsidRPr="009A2583">
        <w:rPr>
          <w:rFonts w:asciiTheme="minorEastAsia" w:hAnsiTheme="minorEastAsia" w:hint="eastAsia"/>
          <w:sz w:val="24"/>
          <w:szCs w:val="24"/>
        </w:rPr>
        <w:t>战士们</w:t>
      </w:r>
      <w:r w:rsidRPr="009A2583">
        <w:rPr>
          <w:rFonts w:asciiTheme="minorEastAsia" w:hAnsiTheme="minorEastAsia"/>
          <w:sz w:val="24"/>
          <w:szCs w:val="24"/>
        </w:rPr>
        <w:t>勇猛的擒敌</w:t>
      </w:r>
      <w:r w:rsidRPr="009A2583">
        <w:rPr>
          <w:rFonts w:asciiTheme="minorEastAsia" w:hAnsiTheme="minorEastAsia" w:hint="eastAsia"/>
          <w:sz w:val="24"/>
          <w:szCs w:val="24"/>
        </w:rPr>
        <w:t>格斗表演，敏捷的身手，整齐有力的动作，响亮的呐喊声，令学生们惊叹不已，</w:t>
      </w:r>
      <w:r w:rsidRPr="009A2583">
        <w:rPr>
          <w:rFonts w:asciiTheme="minorEastAsia" w:hAnsiTheme="minorEastAsia"/>
          <w:sz w:val="24"/>
          <w:szCs w:val="24"/>
        </w:rPr>
        <w:t>“简直太帅了！我长大也要来当兵，也要学会这个！”</w:t>
      </w:r>
      <w:r w:rsidRPr="009A2583">
        <w:rPr>
          <w:rFonts w:asciiTheme="minorEastAsia" w:hAnsiTheme="minorEastAsia" w:hint="eastAsia"/>
          <w:sz w:val="24"/>
          <w:szCs w:val="24"/>
        </w:rPr>
        <w:t>同学们</w:t>
      </w:r>
      <w:r w:rsidRPr="009A2583">
        <w:rPr>
          <w:rFonts w:asciiTheme="minorEastAsia" w:hAnsiTheme="minorEastAsia"/>
          <w:sz w:val="24"/>
          <w:szCs w:val="24"/>
        </w:rPr>
        <w:t>叽叽喳喳地表达着他们的崇拜之情。</w:t>
      </w:r>
    </w:p>
    <w:p w:rsidR="00067EB4" w:rsidRPr="009A2583" w:rsidRDefault="002735B0" w:rsidP="009A2583">
      <w:pPr>
        <w:spacing w:line="360" w:lineRule="auto"/>
        <w:ind w:firstLineChars="200" w:firstLine="480"/>
        <w:rPr>
          <w:rFonts w:asciiTheme="minorEastAsia" w:hAnsiTheme="minorEastAsia"/>
          <w:sz w:val="24"/>
          <w:szCs w:val="24"/>
        </w:rPr>
      </w:pPr>
      <w:r w:rsidRPr="009A2583">
        <w:rPr>
          <w:rFonts w:asciiTheme="minorEastAsia" w:hAnsiTheme="minorEastAsia" w:hint="eastAsia"/>
          <w:sz w:val="24"/>
          <w:szCs w:val="24"/>
        </w:rPr>
        <w:t>特别是对战演练过程中，战士们</w:t>
      </w:r>
      <w:r w:rsidR="003617CB" w:rsidRPr="009A2583">
        <w:rPr>
          <w:rFonts w:asciiTheme="minorEastAsia" w:hAnsiTheme="minorEastAsia" w:hint="eastAsia"/>
          <w:sz w:val="24"/>
          <w:szCs w:val="24"/>
        </w:rPr>
        <w:t>表现出来的团队协作</w:t>
      </w:r>
      <w:r w:rsidRPr="009A2583">
        <w:rPr>
          <w:rFonts w:asciiTheme="minorEastAsia" w:hAnsiTheme="minorEastAsia" w:hint="eastAsia"/>
          <w:sz w:val="24"/>
          <w:szCs w:val="24"/>
        </w:rPr>
        <w:t>精神，再一次</w:t>
      </w:r>
      <w:r w:rsidR="003617CB" w:rsidRPr="009A2583">
        <w:rPr>
          <w:rFonts w:asciiTheme="minorEastAsia" w:hAnsiTheme="minorEastAsia" w:hint="eastAsia"/>
          <w:sz w:val="24"/>
          <w:szCs w:val="24"/>
        </w:rPr>
        <w:t>深深地震撼了同学们的心灵。</w:t>
      </w:r>
      <w:r w:rsidRPr="009A2583">
        <w:rPr>
          <w:rFonts w:asciiTheme="minorEastAsia" w:hAnsiTheme="minorEastAsia"/>
          <w:sz w:val="24"/>
          <w:szCs w:val="24"/>
        </w:rPr>
        <w:t xml:space="preserve"> </w:t>
      </w:r>
    </w:p>
    <w:p w:rsidR="00800F66" w:rsidRPr="009A2583" w:rsidRDefault="00800F66" w:rsidP="009A2583">
      <w:pPr>
        <w:spacing w:line="360" w:lineRule="auto"/>
        <w:rPr>
          <w:rFonts w:asciiTheme="minorEastAsia" w:hAnsiTheme="minorEastAsia"/>
          <w:sz w:val="24"/>
          <w:szCs w:val="24"/>
        </w:rPr>
      </w:pPr>
      <w:r w:rsidRPr="009A2583">
        <w:rPr>
          <w:rFonts w:asciiTheme="minorEastAsia" w:hAnsiTheme="minorEastAsia" w:hint="eastAsia"/>
          <w:b/>
          <w:sz w:val="24"/>
          <w:szCs w:val="24"/>
        </w:rPr>
        <w:t>活动三</w:t>
      </w:r>
      <w:r w:rsidR="00617C59" w:rsidRPr="009A2583">
        <w:rPr>
          <w:rFonts w:asciiTheme="minorEastAsia" w:hAnsiTheme="minorEastAsia" w:hint="eastAsia"/>
          <w:b/>
          <w:sz w:val="24"/>
          <w:szCs w:val="24"/>
        </w:rPr>
        <w:t>：参观军营</w:t>
      </w:r>
    </w:p>
    <w:p w:rsidR="00A15209" w:rsidRPr="009A2583" w:rsidRDefault="00A15209" w:rsidP="009A2583">
      <w:pPr>
        <w:pStyle w:val="a3"/>
        <w:numPr>
          <w:ilvl w:val="0"/>
          <w:numId w:val="2"/>
        </w:numPr>
        <w:spacing w:line="360" w:lineRule="auto"/>
        <w:ind w:firstLineChars="0"/>
        <w:rPr>
          <w:rFonts w:asciiTheme="minorEastAsia" w:hAnsiTheme="minorEastAsia"/>
          <w:sz w:val="24"/>
          <w:szCs w:val="24"/>
        </w:rPr>
      </w:pPr>
      <w:r w:rsidRPr="009A2583">
        <w:rPr>
          <w:rFonts w:asciiTheme="minorEastAsia" w:hAnsiTheme="minorEastAsia" w:hint="eastAsia"/>
          <w:sz w:val="24"/>
          <w:szCs w:val="24"/>
        </w:rPr>
        <w:t>参观枪械武器</w:t>
      </w:r>
      <w:bookmarkStart w:id="0" w:name="_GoBack"/>
      <w:bookmarkEnd w:id="0"/>
    </w:p>
    <w:p w:rsidR="00A15209" w:rsidRPr="009A2583" w:rsidRDefault="00A15209" w:rsidP="009A2583">
      <w:pPr>
        <w:pStyle w:val="a3"/>
        <w:numPr>
          <w:ilvl w:val="0"/>
          <w:numId w:val="2"/>
        </w:numPr>
        <w:spacing w:line="360" w:lineRule="auto"/>
        <w:ind w:firstLineChars="0"/>
        <w:rPr>
          <w:rFonts w:asciiTheme="minorEastAsia" w:hAnsiTheme="minorEastAsia"/>
          <w:sz w:val="24"/>
          <w:szCs w:val="24"/>
        </w:rPr>
      </w:pPr>
      <w:r w:rsidRPr="009A2583">
        <w:rPr>
          <w:rFonts w:asciiTheme="minorEastAsia" w:hAnsiTheme="minorEastAsia" w:hint="eastAsia"/>
          <w:sz w:val="24"/>
          <w:szCs w:val="24"/>
        </w:rPr>
        <w:t>参观军营内务</w:t>
      </w:r>
    </w:p>
    <w:p w:rsidR="00A15209" w:rsidRPr="009A2583" w:rsidRDefault="00A15209" w:rsidP="009A2583">
      <w:pPr>
        <w:pStyle w:val="a3"/>
        <w:numPr>
          <w:ilvl w:val="0"/>
          <w:numId w:val="2"/>
        </w:numPr>
        <w:spacing w:line="360" w:lineRule="auto"/>
        <w:ind w:firstLineChars="0"/>
        <w:rPr>
          <w:rFonts w:asciiTheme="minorEastAsia" w:hAnsiTheme="minorEastAsia"/>
          <w:sz w:val="24"/>
          <w:szCs w:val="24"/>
        </w:rPr>
      </w:pPr>
      <w:r w:rsidRPr="009A2583">
        <w:rPr>
          <w:rFonts w:asciiTheme="minorEastAsia" w:hAnsiTheme="minorEastAsia" w:hint="eastAsia"/>
          <w:sz w:val="24"/>
          <w:szCs w:val="24"/>
        </w:rPr>
        <w:t>战士讲解叠被子</w:t>
      </w:r>
    </w:p>
    <w:p w:rsidR="00067EB4" w:rsidRPr="009A2583" w:rsidRDefault="00067EB4" w:rsidP="009A2583">
      <w:pPr>
        <w:spacing w:line="360" w:lineRule="auto"/>
        <w:rPr>
          <w:rFonts w:asciiTheme="minorEastAsia" w:hAnsiTheme="minorEastAsia"/>
          <w:sz w:val="24"/>
          <w:szCs w:val="24"/>
        </w:rPr>
      </w:pPr>
      <w:r w:rsidRPr="009A2583">
        <w:rPr>
          <w:rFonts w:asciiTheme="minorEastAsia" w:hAnsiTheme="minorEastAsia"/>
          <w:noProof/>
          <w:sz w:val="24"/>
          <w:szCs w:val="24"/>
        </w:rPr>
        <w:drawing>
          <wp:inline distT="0" distB="0" distL="0" distR="0" wp14:anchorId="689DE794" wp14:editId="0CCA0963">
            <wp:extent cx="5274310" cy="352933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95(1).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529330"/>
                    </a:xfrm>
                    <a:prstGeom prst="rect">
                      <a:avLst/>
                    </a:prstGeom>
                  </pic:spPr>
                </pic:pic>
              </a:graphicData>
            </a:graphic>
          </wp:inline>
        </w:drawing>
      </w:r>
    </w:p>
    <w:p w:rsidR="00067EB4" w:rsidRPr="009A2583" w:rsidRDefault="00067EB4" w:rsidP="009A2583">
      <w:pPr>
        <w:spacing w:line="360" w:lineRule="auto"/>
        <w:rPr>
          <w:rFonts w:asciiTheme="minorEastAsia" w:hAnsiTheme="minorEastAsia"/>
          <w:sz w:val="24"/>
          <w:szCs w:val="24"/>
        </w:rPr>
      </w:pPr>
      <w:r w:rsidRPr="009A2583">
        <w:rPr>
          <w:rFonts w:asciiTheme="minorEastAsia" w:hAnsiTheme="minorEastAsia"/>
          <w:noProof/>
          <w:sz w:val="24"/>
          <w:szCs w:val="24"/>
        </w:rPr>
        <w:lastRenderedPageBreak/>
        <w:drawing>
          <wp:inline distT="0" distB="0" distL="0" distR="0" wp14:anchorId="3DD6CEAA" wp14:editId="74C33655">
            <wp:extent cx="5274310" cy="35159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少先队进警营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B970F4" w:rsidRPr="009A2583" w:rsidRDefault="00B970F4" w:rsidP="009A2583">
      <w:pPr>
        <w:spacing w:line="360" w:lineRule="auto"/>
        <w:ind w:firstLineChars="200" w:firstLine="480"/>
        <w:rPr>
          <w:rFonts w:asciiTheme="minorEastAsia" w:hAnsiTheme="minorEastAsia"/>
          <w:sz w:val="24"/>
          <w:szCs w:val="24"/>
        </w:rPr>
      </w:pPr>
      <w:r w:rsidRPr="00B970F4">
        <w:rPr>
          <w:rFonts w:asciiTheme="minorEastAsia" w:hAnsiTheme="minorEastAsia" w:cs="宋体"/>
          <w:kern w:val="0"/>
          <w:sz w:val="24"/>
          <w:szCs w:val="24"/>
        </w:rPr>
        <w:t>同</w:t>
      </w:r>
      <w:r w:rsidRPr="00B970F4">
        <w:rPr>
          <w:rFonts w:asciiTheme="minorEastAsia" w:hAnsiTheme="minorEastAsia"/>
          <w:sz w:val="24"/>
          <w:szCs w:val="24"/>
        </w:rPr>
        <w:t>学们来到轻武器展示区，他们对展示的多种枪械产生了浓厚的兴趣，看到这么多的“真家伙”十分兴奋，在现场的解放军的讲解指导下，又是瞄准又是比划，手舞足蹈。</w:t>
      </w:r>
      <w:r w:rsidRPr="009A2583">
        <w:rPr>
          <w:rFonts w:asciiTheme="minorEastAsia" w:hAnsiTheme="minorEastAsia" w:hint="eastAsia"/>
          <w:sz w:val="24"/>
          <w:szCs w:val="24"/>
        </w:rPr>
        <w:t>这</w:t>
      </w:r>
      <w:r w:rsidR="003617CB" w:rsidRPr="009A2583">
        <w:rPr>
          <w:rFonts w:asciiTheme="minorEastAsia" w:hAnsiTheme="minorEastAsia" w:hint="eastAsia"/>
          <w:sz w:val="24"/>
          <w:szCs w:val="24"/>
        </w:rPr>
        <w:t>让学生初步了解到了一些有关军事、国防的知识。</w:t>
      </w:r>
    </w:p>
    <w:p w:rsidR="00617C59" w:rsidRPr="009A2583" w:rsidRDefault="00B970F4" w:rsidP="009A2583">
      <w:pPr>
        <w:spacing w:line="360" w:lineRule="auto"/>
        <w:ind w:firstLineChars="200" w:firstLine="480"/>
        <w:rPr>
          <w:rFonts w:asciiTheme="minorEastAsia" w:hAnsiTheme="minorEastAsia"/>
          <w:sz w:val="24"/>
          <w:szCs w:val="24"/>
        </w:rPr>
      </w:pPr>
      <w:r w:rsidRPr="009A2583">
        <w:rPr>
          <w:rFonts w:asciiTheme="minorEastAsia" w:hAnsiTheme="minorEastAsia"/>
          <w:sz w:val="24"/>
          <w:szCs w:val="24"/>
        </w:rPr>
        <w:t>在军营宿舍，看着整齐划一的内务设置，同学们都发出了同一个声——“哇噻！”。</w:t>
      </w:r>
    </w:p>
    <w:p w:rsidR="003617CB" w:rsidRPr="009A2583" w:rsidRDefault="00B970F4" w:rsidP="009A2583">
      <w:pPr>
        <w:spacing w:line="360" w:lineRule="auto"/>
        <w:ind w:firstLineChars="200" w:firstLine="480"/>
        <w:rPr>
          <w:rFonts w:asciiTheme="minorEastAsia" w:hAnsiTheme="minorEastAsia" w:cs="宋体"/>
          <w:kern w:val="0"/>
          <w:sz w:val="24"/>
          <w:szCs w:val="24"/>
        </w:rPr>
      </w:pPr>
      <w:r w:rsidRPr="009A2583">
        <w:rPr>
          <w:rFonts w:asciiTheme="minorEastAsia" w:hAnsiTheme="minorEastAsia"/>
          <w:sz w:val="24"/>
          <w:szCs w:val="24"/>
        </w:rPr>
        <w:t>现场的官兵为同学们讲解和演示了叠被子的方法步骤，只见他们三下五除二，一块“豆腐”就出炉了，同学们一阵欢呼。</w:t>
      </w:r>
      <w:r w:rsidR="00887CEA" w:rsidRPr="009A2583">
        <w:rPr>
          <w:rFonts w:asciiTheme="minorEastAsia" w:hAnsiTheme="minorEastAsia" w:hint="eastAsia"/>
          <w:sz w:val="24"/>
          <w:szCs w:val="24"/>
        </w:rPr>
        <w:t>参观</w:t>
      </w:r>
      <w:r w:rsidR="00887CEA" w:rsidRPr="009A2583">
        <w:rPr>
          <w:rFonts w:asciiTheme="minorEastAsia" w:hAnsiTheme="minorEastAsia"/>
          <w:sz w:val="24"/>
          <w:szCs w:val="24"/>
        </w:rPr>
        <w:t>内务整理活动，不仅培养了学生良好的生活习惯、行为习惯、意志和吃苦耐劳精神，更增进了同学们对军</w:t>
      </w:r>
      <w:r w:rsidR="00887CEA" w:rsidRPr="009A2583">
        <w:rPr>
          <w:rFonts w:asciiTheme="minorEastAsia" w:hAnsiTheme="minorEastAsia" w:hint="eastAsia"/>
          <w:sz w:val="24"/>
          <w:szCs w:val="24"/>
        </w:rPr>
        <w:t>队</w:t>
      </w:r>
      <w:r w:rsidRPr="009A2583">
        <w:rPr>
          <w:rFonts w:asciiTheme="minorEastAsia" w:hAnsiTheme="minorEastAsia"/>
          <w:sz w:val="24"/>
          <w:szCs w:val="24"/>
        </w:rPr>
        <w:t>的认识和了解</w:t>
      </w:r>
      <w:r w:rsidRPr="009A2583">
        <w:rPr>
          <w:rFonts w:asciiTheme="minorEastAsia" w:hAnsiTheme="minorEastAsia" w:hint="eastAsia"/>
          <w:sz w:val="24"/>
          <w:szCs w:val="24"/>
        </w:rPr>
        <w:t>。</w:t>
      </w:r>
    </w:p>
    <w:p w:rsidR="00617C59" w:rsidRPr="009A2583" w:rsidRDefault="00800F66" w:rsidP="009A2583">
      <w:pPr>
        <w:spacing w:line="360" w:lineRule="auto"/>
        <w:rPr>
          <w:rFonts w:asciiTheme="minorEastAsia" w:hAnsiTheme="minorEastAsia"/>
          <w:b/>
          <w:sz w:val="24"/>
          <w:szCs w:val="24"/>
        </w:rPr>
      </w:pPr>
      <w:r w:rsidRPr="009A2583">
        <w:rPr>
          <w:rFonts w:asciiTheme="minorEastAsia" w:hAnsiTheme="minorEastAsia" w:hint="eastAsia"/>
          <w:b/>
          <w:sz w:val="24"/>
          <w:szCs w:val="24"/>
        </w:rPr>
        <w:t>活动四</w:t>
      </w:r>
      <w:r w:rsidR="009A2583" w:rsidRPr="009A2583">
        <w:rPr>
          <w:rFonts w:asciiTheme="minorEastAsia" w:hAnsiTheme="minorEastAsia" w:hint="eastAsia"/>
          <w:b/>
          <w:sz w:val="24"/>
          <w:szCs w:val="24"/>
        </w:rPr>
        <w:t>：</w:t>
      </w:r>
      <w:r w:rsidR="003A431D" w:rsidRPr="003A431D">
        <w:rPr>
          <w:rFonts w:asciiTheme="minorEastAsia" w:hAnsiTheme="minorEastAsia" w:hint="eastAsia"/>
          <w:b/>
          <w:sz w:val="24"/>
          <w:szCs w:val="24"/>
        </w:rPr>
        <w:t>合影留念</w:t>
      </w:r>
    </w:p>
    <w:p w:rsidR="00617C59" w:rsidRPr="009A2583" w:rsidRDefault="00617C59" w:rsidP="009A2583">
      <w:pPr>
        <w:spacing w:line="360" w:lineRule="auto"/>
        <w:rPr>
          <w:rFonts w:asciiTheme="minorEastAsia" w:hAnsiTheme="minorEastAsia"/>
          <w:sz w:val="24"/>
          <w:szCs w:val="24"/>
        </w:rPr>
      </w:pPr>
      <w:r w:rsidRPr="009A2583">
        <w:rPr>
          <w:rFonts w:asciiTheme="minorEastAsia" w:hAnsiTheme="minorEastAsia" w:hint="eastAsia"/>
          <w:sz w:val="24"/>
          <w:szCs w:val="24"/>
        </w:rPr>
        <w:t>1、</w:t>
      </w:r>
      <w:r w:rsidR="007B1118" w:rsidRPr="009A2583">
        <w:rPr>
          <w:rFonts w:asciiTheme="minorEastAsia" w:hAnsiTheme="minorEastAsia" w:hint="eastAsia"/>
          <w:sz w:val="24"/>
          <w:szCs w:val="24"/>
        </w:rPr>
        <w:t>互赠礼物</w:t>
      </w:r>
    </w:p>
    <w:p w:rsidR="00A15209" w:rsidRPr="009A2583" w:rsidRDefault="00617C59" w:rsidP="009A2583">
      <w:pPr>
        <w:spacing w:line="360" w:lineRule="auto"/>
        <w:rPr>
          <w:rFonts w:asciiTheme="minorEastAsia" w:hAnsiTheme="minorEastAsia"/>
          <w:sz w:val="24"/>
          <w:szCs w:val="24"/>
        </w:rPr>
      </w:pPr>
      <w:r w:rsidRPr="009A2583">
        <w:rPr>
          <w:rFonts w:asciiTheme="minorEastAsia" w:hAnsiTheme="minorEastAsia" w:hint="eastAsia"/>
          <w:sz w:val="24"/>
          <w:szCs w:val="24"/>
        </w:rPr>
        <w:t>2、</w:t>
      </w:r>
      <w:r w:rsidR="00A15209" w:rsidRPr="009A2583">
        <w:rPr>
          <w:rFonts w:asciiTheme="minorEastAsia" w:hAnsiTheme="minorEastAsia" w:hint="eastAsia"/>
          <w:sz w:val="24"/>
          <w:szCs w:val="24"/>
        </w:rPr>
        <w:t>合影留念</w:t>
      </w:r>
    </w:p>
    <w:p w:rsidR="00B970F4" w:rsidRPr="009A2583" w:rsidRDefault="00B970F4" w:rsidP="009A2583">
      <w:pPr>
        <w:spacing w:line="360" w:lineRule="auto"/>
        <w:rPr>
          <w:rFonts w:asciiTheme="minorEastAsia" w:hAnsiTheme="minorEastAsia"/>
          <w:sz w:val="24"/>
          <w:szCs w:val="24"/>
        </w:rPr>
      </w:pPr>
    </w:p>
    <w:p w:rsidR="00067EB4" w:rsidRPr="009A2583" w:rsidRDefault="00067EB4" w:rsidP="009A2583">
      <w:pPr>
        <w:spacing w:line="360" w:lineRule="auto"/>
        <w:rPr>
          <w:rFonts w:asciiTheme="minorEastAsia" w:hAnsiTheme="minorEastAsia"/>
          <w:sz w:val="24"/>
          <w:szCs w:val="24"/>
        </w:rPr>
      </w:pPr>
      <w:r w:rsidRPr="009A2583">
        <w:rPr>
          <w:rFonts w:asciiTheme="minorEastAsia" w:hAnsiTheme="minorEastAsia"/>
          <w:noProof/>
          <w:sz w:val="24"/>
          <w:szCs w:val="24"/>
        </w:rPr>
        <w:lastRenderedPageBreak/>
        <w:drawing>
          <wp:inline distT="0" distB="0" distL="0" distR="0" wp14:anchorId="00084E46" wp14:editId="59AF7C6A">
            <wp:extent cx="5274310" cy="791146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911465"/>
                    </a:xfrm>
                    <a:prstGeom prst="rect">
                      <a:avLst/>
                    </a:prstGeom>
                  </pic:spPr>
                </pic:pic>
              </a:graphicData>
            </a:graphic>
          </wp:inline>
        </w:drawing>
      </w:r>
    </w:p>
    <w:p w:rsidR="00067EB4" w:rsidRPr="009A2583" w:rsidRDefault="00067EB4" w:rsidP="009A2583">
      <w:pPr>
        <w:spacing w:line="360" w:lineRule="auto"/>
        <w:rPr>
          <w:rFonts w:asciiTheme="minorEastAsia" w:hAnsiTheme="minorEastAsia"/>
          <w:sz w:val="24"/>
          <w:szCs w:val="24"/>
        </w:rPr>
      </w:pPr>
      <w:r w:rsidRPr="009A2583">
        <w:rPr>
          <w:rFonts w:asciiTheme="minorEastAsia" w:hAnsiTheme="minorEastAsia"/>
          <w:noProof/>
          <w:sz w:val="24"/>
          <w:szCs w:val="24"/>
        </w:rPr>
        <w:lastRenderedPageBreak/>
        <w:drawing>
          <wp:inline distT="0" distB="0" distL="0" distR="0" wp14:anchorId="3C44D610" wp14:editId="37D4E5FA">
            <wp:extent cx="5274310" cy="270827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03.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2708275"/>
                    </a:xfrm>
                    <a:prstGeom prst="rect">
                      <a:avLst/>
                    </a:prstGeom>
                  </pic:spPr>
                </pic:pic>
              </a:graphicData>
            </a:graphic>
          </wp:inline>
        </w:drawing>
      </w:r>
    </w:p>
    <w:p w:rsidR="00B970F4" w:rsidRPr="009A2583" w:rsidRDefault="00B970F4" w:rsidP="009A2583">
      <w:pPr>
        <w:spacing w:line="360" w:lineRule="auto"/>
        <w:ind w:firstLineChars="200" w:firstLine="480"/>
        <w:rPr>
          <w:rFonts w:asciiTheme="minorEastAsia" w:hAnsiTheme="minorEastAsia"/>
          <w:sz w:val="24"/>
          <w:szCs w:val="24"/>
        </w:rPr>
      </w:pPr>
      <w:r w:rsidRPr="00B970F4">
        <w:rPr>
          <w:rFonts w:asciiTheme="minorEastAsia" w:hAnsiTheme="minorEastAsia"/>
          <w:sz w:val="24"/>
          <w:szCs w:val="24"/>
        </w:rPr>
        <w:t>参观活动结束后，孩子们把自己带的小礼物</w:t>
      </w:r>
      <w:r w:rsidRPr="009A2583">
        <w:rPr>
          <w:rFonts w:asciiTheme="minorEastAsia" w:hAnsiTheme="minorEastAsia" w:hint="eastAsia"/>
          <w:sz w:val="24"/>
          <w:szCs w:val="24"/>
        </w:rPr>
        <w:t>（同学们自己亲手绘制的“</w:t>
      </w:r>
      <w:r w:rsidR="00617C59" w:rsidRPr="009A2583">
        <w:rPr>
          <w:rFonts w:asciiTheme="minorEastAsia" w:hAnsiTheme="minorEastAsia" w:hint="eastAsia"/>
          <w:sz w:val="24"/>
          <w:szCs w:val="24"/>
        </w:rPr>
        <w:t>我心中的武警叔叔</w:t>
      </w:r>
      <w:r w:rsidRPr="009A2583">
        <w:rPr>
          <w:rFonts w:asciiTheme="minorEastAsia" w:hAnsiTheme="minorEastAsia" w:hint="eastAsia"/>
          <w:sz w:val="24"/>
          <w:szCs w:val="24"/>
        </w:rPr>
        <w:t>”）</w:t>
      </w:r>
      <w:r w:rsidRPr="00B970F4">
        <w:rPr>
          <w:rFonts w:asciiTheme="minorEastAsia" w:hAnsiTheme="minorEastAsia"/>
          <w:sz w:val="24"/>
          <w:szCs w:val="24"/>
        </w:rPr>
        <w:t>送给了最可爱的战士们</w:t>
      </w:r>
      <w:r w:rsidR="00617C59" w:rsidRPr="009A2583">
        <w:rPr>
          <w:rFonts w:asciiTheme="minorEastAsia" w:hAnsiTheme="minorEastAsia" w:hint="eastAsia"/>
          <w:sz w:val="24"/>
          <w:szCs w:val="24"/>
        </w:rPr>
        <w:t>，战士们也将自己自制的“弹壳挂坠”送给孩子们。</w:t>
      </w:r>
      <w:r w:rsidR="00617C59" w:rsidRPr="009A2583">
        <w:rPr>
          <w:rFonts w:asciiTheme="minorEastAsia" w:hAnsiTheme="minorEastAsia"/>
          <w:sz w:val="24"/>
          <w:szCs w:val="24"/>
        </w:rPr>
        <w:t>整个军营内洋溢着欢乐活泼喜庆的气氛……</w:t>
      </w:r>
    </w:p>
    <w:p w:rsidR="00617C59" w:rsidRPr="009A2583" w:rsidRDefault="00617C59" w:rsidP="009A2583">
      <w:pPr>
        <w:spacing w:line="360" w:lineRule="auto"/>
        <w:ind w:firstLineChars="200" w:firstLine="480"/>
        <w:rPr>
          <w:rFonts w:asciiTheme="minorEastAsia" w:hAnsiTheme="minorEastAsia"/>
          <w:sz w:val="24"/>
          <w:szCs w:val="24"/>
        </w:rPr>
      </w:pPr>
      <w:r w:rsidRPr="009A2583">
        <w:rPr>
          <w:rFonts w:asciiTheme="minorEastAsia" w:hAnsiTheme="minorEastAsia" w:hint="eastAsia"/>
          <w:sz w:val="24"/>
          <w:szCs w:val="24"/>
        </w:rPr>
        <w:t>活动最后，军营官兵与我校师生合影留念，将这一美好的时刻记录下来，并留存于大家心中。</w:t>
      </w:r>
    </w:p>
    <w:p w:rsidR="00B322AE" w:rsidRPr="009A2583" w:rsidRDefault="00D94B7D" w:rsidP="009A2583">
      <w:pPr>
        <w:spacing w:line="360" w:lineRule="auto"/>
        <w:rPr>
          <w:rFonts w:asciiTheme="minorEastAsia" w:hAnsiTheme="minorEastAsia"/>
          <w:sz w:val="24"/>
          <w:szCs w:val="24"/>
        </w:rPr>
      </w:pPr>
      <w:r w:rsidRPr="009A2583">
        <w:rPr>
          <w:rFonts w:asciiTheme="minorEastAsia" w:hAnsiTheme="minorEastAsia" w:hint="eastAsia"/>
          <w:b/>
          <w:sz w:val="24"/>
          <w:szCs w:val="24"/>
        </w:rPr>
        <w:t>活动反思：</w:t>
      </w:r>
      <w:r w:rsidR="007B1118" w:rsidRPr="009A2583">
        <w:rPr>
          <w:rFonts w:asciiTheme="minorEastAsia" w:hAnsiTheme="minorEastAsia" w:hint="eastAsia"/>
          <w:sz w:val="24"/>
          <w:szCs w:val="24"/>
        </w:rPr>
        <w:t>通过本次活动，让</w:t>
      </w:r>
      <w:r w:rsidR="00A31D90">
        <w:rPr>
          <w:rFonts w:asciiTheme="minorEastAsia" w:hAnsiTheme="minorEastAsia" w:hint="eastAsia"/>
          <w:sz w:val="24"/>
          <w:szCs w:val="24"/>
        </w:rPr>
        <w:t>我们切实感受到了这是一次难得的让同学们学规则</w:t>
      </w:r>
      <w:r w:rsidR="007B1118" w:rsidRPr="009A2583">
        <w:rPr>
          <w:rFonts w:asciiTheme="minorEastAsia" w:hAnsiTheme="minorEastAsia" w:hint="eastAsia"/>
          <w:sz w:val="24"/>
          <w:szCs w:val="24"/>
        </w:rPr>
        <w:t>、</w:t>
      </w:r>
      <w:r w:rsidR="00A31D90">
        <w:rPr>
          <w:rFonts w:asciiTheme="minorEastAsia" w:hAnsiTheme="minorEastAsia" w:hint="eastAsia"/>
          <w:sz w:val="24"/>
          <w:szCs w:val="24"/>
        </w:rPr>
        <w:t>促发展的教育。</w:t>
      </w:r>
      <w:r w:rsidR="007B1118" w:rsidRPr="009A2583">
        <w:rPr>
          <w:rFonts w:asciiTheme="minorEastAsia" w:hAnsiTheme="minorEastAsia" w:hint="eastAsia"/>
          <w:sz w:val="24"/>
          <w:szCs w:val="24"/>
        </w:rPr>
        <w:t>在活动中，通过观看队列队形表演、内务参观和叠被子战士，让学生感受到解放军叔叔严格的军容军纪，有利于学生规则</w:t>
      </w:r>
      <w:r w:rsidR="00A31D90">
        <w:rPr>
          <w:rFonts w:asciiTheme="minorEastAsia" w:hAnsiTheme="minorEastAsia" w:hint="eastAsia"/>
          <w:sz w:val="24"/>
          <w:szCs w:val="24"/>
        </w:rPr>
        <w:t>意识</w:t>
      </w:r>
      <w:r w:rsidR="007B1118" w:rsidRPr="009A2583">
        <w:rPr>
          <w:rFonts w:asciiTheme="minorEastAsia" w:hAnsiTheme="minorEastAsia" w:hint="eastAsia"/>
          <w:sz w:val="24"/>
          <w:szCs w:val="24"/>
        </w:rPr>
        <w:t>的形成。通过观看特警战士的格斗等表演以及枪械的参观可以增强学生的民族自豪感，培养学生的爱国主义精神。</w:t>
      </w:r>
    </w:p>
    <w:sectPr w:rsidR="00B322AE" w:rsidRPr="009A258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DBF" w:rsidRDefault="00CD0DBF" w:rsidP="00A15209">
      <w:r>
        <w:separator/>
      </w:r>
    </w:p>
  </w:endnote>
  <w:endnote w:type="continuationSeparator" w:id="0">
    <w:p w:rsidR="00CD0DBF" w:rsidRDefault="00CD0DBF" w:rsidP="00A15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DBF" w:rsidRDefault="00CD0DBF" w:rsidP="00A15209">
      <w:r>
        <w:separator/>
      </w:r>
    </w:p>
  </w:footnote>
  <w:footnote w:type="continuationSeparator" w:id="0">
    <w:p w:rsidR="00CD0DBF" w:rsidRDefault="00CD0DBF" w:rsidP="00A152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5774F5"/>
    <w:multiLevelType w:val="hybridMultilevel"/>
    <w:tmpl w:val="4796CE0C"/>
    <w:lvl w:ilvl="0" w:tplc="4652405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4C40D57"/>
    <w:multiLevelType w:val="hybridMultilevel"/>
    <w:tmpl w:val="7E642A8A"/>
    <w:lvl w:ilvl="0" w:tplc="BF605E0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754"/>
    <w:rsid w:val="00067EB4"/>
    <w:rsid w:val="001A136B"/>
    <w:rsid w:val="002735B0"/>
    <w:rsid w:val="002C5ACA"/>
    <w:rsid w:val="0034539B"/>
    <w:rsid w:val="003617CB"/>
    <w:rsid w:val="003A431D"/>
    <w:rsid w:val="004F583B"/>
    <w:rsid w:val="00561DEB"/>
    <w:rsid w:val="00617C59"/>
    <w:rsid w:val="006909E7"/>
    <w:rsid w:val="0076192B"/>
    <w:rsid w:val="007B1118"/>
    <w:rsid w:val="00800F66"/>
    <w:rsid w:val="00887CEA"/>
    <w:rsid w:val="008B5734"/>
    <w:rsid w:val="008C4927"/>
    <w:rsid w:val="009A2583"/>
    <w:rsid w:val="00A15209"/>
    <w:rsid w:val="00A31D90"/>
    <w:rsid w:val="00A97754"/>
    <w:rsid w:val="00B322AE"/>
    <w:rsid w:val="00B970F4"/>
    <w:rsid w:val="00C1778D"/>
    <w:rsid w:val="00CD0DBF"/>
    <w:rsid w:val="00D94B7D"/>
    <w:rsid w:val="00E116C4"/>
    <w:rsid w:val="00E849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1118"/>
    <w:pPr>
      <w:ind w:firstLineChars="200" w:firstLine="420"/>
    </w:pPr>
  </w:style>
  <w:style w:type="paragraph" w:styleId="a4">
    <w:name w:val="header"/>
    <w:basedOn w:val="a"/>
    <w:link w:val="Char"/>
    <w:uiPriority w:val="99"/>
    <w:unhideWhenUsed/>
    <w:rsid w:val="00A152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15209"/>
    <w:rPr>
      <w:sz w:val="18"/>
      <w:szCs w:val="18"/>
    </w:rPr>
  </w:style>
  <w:style w:type="paragraph" w:styleId="a5">
    <w:name w:val="footer"/>
    <w:basedOn w:val="a"/>
    <w:link w:val="Char0"/>
    <w:uiPriority w:val="99"/>
    <w:unhideWhenUsed/>
    <w:rsid w:val="00A15209"/>
    <w:pPr>
      <w:tabs>
        <w:tab w:val="center" w:pos="4153"/>
        <w:tab w:val="right" w:pos="8306"/>
      </w:tabs>
      <w:snapToGrid w:val="0"/>
      <w:jc w:val="left"/>
    </w:pPr>
    <w:rPr>
      <w:sz w:val="18"/>
      <w:szCs w:val="18"/>
    </w:rPr>
  </w:style>
  <w:style w:type="character" w:customStyle="1" w:styleId="Char0">
    <w:name w:val="页脚 Char"/>
    <w:basedOn w:val="a0"/>
    <w:link w:val="a5"/>
    <w:uiPriority w:val="99"/>
    <w:rsid w:val="00A15209"/>
    <w:rPr>
      <w:sz w:val="18"/>
      <w:szCs w:val="18"/>
    </w:rPr>
  </w:style>
  <w:style w:type="paragraph" w:styleId="a6">
    <w:name w:val="Balloon Text"/>
    <w:basedOn w:val="a"/>
    <w:link w:val="Char1"/>
    <w:uiPriority w:val="99"/>
    <w:semiHidden/>
    <w:unhideWhenUsed/>
    <w:rsid w:val="004F583B"/>
    <w:rPr>
      <w:sz w:val="18"/>
      <w:szCs w:val="18"/>
    </w:rPr>
  </w:style>
  <w:style w:type="character" w:customStyle="1" w:styleId="Char1">
    <w:name w:val="批注框文本 Char"/>
    <w:basedOn w:val="a0"/>
    <w:link w:val="a6"/>
    <w:uiPriority w:val="99"/>
    <w:semiHidden/>
    <w:rsid w:val="004F583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1118"/>
    <w:pPr>
      <w:ind w:firstLineChars="200" w:firstLine="420"/>
    </w:pPr>
  </w:style>
  <w:style w:type="paragraph" w:styleId="a4">
    <w:name w:val="header"/>
    <w:basedOn w:val="a"/>
    <w:link w:val="Char"/>
    <w:uiPriority w:val="99"/>
    <w:unhideWhenUsed/>
    <w:rsid w:val="00A152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15209"/>
    <w:rPr>
      <w:sz w:val="18"/>
      <w:szCs w:val="18"/>
    </w:rPr>
  </w:style>
  <w:style w:type="paragraph" w:styleId="a5">
    <w:name w:val="footer"/>
    <w:basedOn w:val="a"/>
    <w:link w:val="Char0"/>
    <w:uiPriority w:val="99"/>
    <w:unhideWhenUsed/>
    <w:rsid w:val="00A15209"/>
    <w:pPr>
      <w:tabs>
        <w:tab w:val="center" w:pos="4153"/>
        <w:tab w:val="right" w:pos="8306"/>
      </w:tabs>
      <w:snapToGrid w:val="0"/>
      <w:jc w:val="left"/>
    </w:pPr>
    <w:rPr>
      <w:sz w:val="18"/>
      <w:szCs w:val="18"/>
    </w:rPr>
  </w:style>
  <w:style w:type="character" w:customStyle="1" w:styleId="Char0">
    <w:name w:val="页脚 Char"/>
    <w:basedOn w:val="a0"/>
    <w:link w:val="a5"/>
    <w:uiPriority w:val="99"/>
    <w:rsid w:val="00A15209"/>
    <w:rPr>
      <w:sz w:val="18"/>
      <w:szCs w:val="18"/>
    </w:rPr>
  </w:style>
  <w:style w:type="paragraph" w:styleId="a6">
    <w:name w:val="Balloon Text"/>
    <w:basedOn w:val="a"/>
    <w:link w:val="Char1"/>
    <w:uiPriority w:val="99"/>
    <w:semiHidden/>
    <w:unhideWhenUsed/>
    <w:rsid w:val="004F583B"/>
    <w:rPr>
      <w:sz w:val="18"/>
      <w:szCs w:val="18"/>
    </w:rPr>
  </w:style>
  <w:style w:type="character" w:customStyle="1" w:styleId="Char1">
    <w:name w:val="批注框文本 Char"/>
    <w:basedOn w:val="a0"/>
    <w:link w:val="a6"/>
    <w:uiPriority w:val="99"/>
    <w:semiHidden/>
    <w:rsid w:val="004F583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9981">
      <w:bodyDiv w:val="1"/>
      <w:marLeft w:val="0"/>
      <w:marRight w:val="0"/>
      <w:marTop w:val="0"/>
      <w:marBottom w:val="0"/>
      <w:divBdr>
        <w:top w:val="none" w:sz="0" w:space="0" w:color="auto"/>
        <w:left w:val="none" w:sz="0" w:space="0" w:color="auto"/>
        <w:bottom w:val="none" w:sz="0" w:space="0" w:color="auto"/>
        <w:right w:val="none" w:sz="0" w:space="0" w:color="auto"/>
      </w:divBdr>
      <w:divsChild>
        <w:div w:id="409891321">
          <w:marLeft w:val="0"/>
          <w:marRight w:val="0"/>
          <w:marTop w:val="0"/>
          <w:marBottom w:val="0"/>
          <w:divBdr>
            <w:top w:val="none" w:sz="0" w:space="0" w:color="auto"/>
            <w:left w:val="none" w:sz="0" w:space="0" w:color="auto"/>
            <w:bottom w:val="none" w:sz="0" w:space="0" w:color="auto"/>
            <w:right w:val="none" w:sz="0" w:space="0" w:color="auto"/>
          </w:divBdr>
        </w:div>
      </w:divsChild>
    </w:div>
    <w:div w:id="240869171">
      <w:bodyDiv w:val="1"/>
      <w:marLeft w:val="0"/>
      <w:marRight w:val="0"/>
      <w:marTop w:val="0"/>
      <w:marBottom w:val="0"/>
      <w:divBdr>
        <w:top w:val="none" w:sz="0" w:space="0" w:color="auto"/>
        <w:left w:val="none" w:sz="0" w:space="0" w:color="auto"/>
        <w:bottom w:val="none" w:sz="0" w:space="0" w:color="auto"/>
        <w:right w:val="none" w:sz="0" w:space="0" w:color="auto"/>
      </w:divBdr>
      <w:divsChild>
        <w:div w:id="1442342089">
          <w:marLeft w:val="0"/>
          <w:marRight w:val="0"/>
          <w:marTop w:val="0"/>
          <w:marBottom w:val="0"/>
          <w:divBdr>
            <w:top w:val="none" w:sz="0" w:space="0" w:color="auto"/>
            <w:left w:val="none" w:sz="0" w:space="0" w:color="auto"/>
            <w:bottom w:val="none" w:sz="0" w:space="0" w:color="auto"/>
            <w:right w:val="none" w:sz="0" w:space="0" w:color="auto"/>
          </w:divBdr>
        </w:div>
      </w:divsChild>
    </w:div>
    <w:div w:id="598216548">
      <w:bodyDiv w:val="1"/>
      <w:marLeft w:val="0"/>
      <w:marRight w:val="0"/>
      <w:marTop w:val="0"/>
      <w:marBottom w:val="0"/>
      <w:divBdr>
        <w:top w:val="none" w:sz="0" w:space="0" w:color="auto"/>
        <w:left w:val="none" w:sz="0" w:space="0" w:color="auto"/>
        <w:bottom w:val="none" w:sz="0" w:space="0" w:color="auto"/>
        <w:right w:val="none" w:sz="0" w:space="0" w:color="auto"/>
      </w:divBdr>
      <w:divsChild>
        <w:div w:id="839926683">
          <w:marLeft w:val="0"/>
          <w:marRight w:val="0"/>
          <w:marTop w:val="0"/>
          <w:marBottom w:val="0"/>
          <w:divBdr>
            <w:top w:val="none" w:sz="0" w:space="0" w:color="auto"/>
            <w:left w:val="none" w:sz="0" w:space="0" w:color="auto"/>
            <w:bottom w:val="none" w:sz="0" w:space="0" w:color="auto"/>
            <w:right w:val="none" w:sz="0" w:space="0" w:color="auto"/>
          </w:divBdr>
        </w:div>
      </w:divsChild>
    </w:div>
    <w:div w:id="935094696">
      <w:bodyDiv w:val="1"/>
      <w:marLeft w:val="0"/>
      <w:marRight w:val="0"/>
      <w:marTop w:val="0"/>
      <w:marBottom w:val="0"/>
      <w:divBdr>
        <w:top w:val="none" w:sz="0" w:space="0" w:color="auto"/>
        <w:left w:val="none" w:sz="0" w:space="0" w:color="auto"/>
        <w:bottom w:val="none" w:sz="0" w:space="0" w:color="auto"/>
        <w:right w:val="none" w:sz="0" w:space="0" w:color="auto"/>
      </w:divBdr>
      <w:divsChild>
        <w:div w:id="519272211">
          <w:marLeft w:val="0"/>
          <w:marRight w:val="0"/>
          <w:marTop w:val="0"/>
          <w:marBottom w:val="0"/>
          <w:divBdr>
            <w:top w:val="none" w:sz="0" w:space="0" w:color="auto"/>
            <w:left w:val="none" w:sz="0" w:space="0" w:color="auto"/>
            <w:bottom w:val="none" w:sz="0" w:space="0" w:color="auto"/>
            <w:right w:val="none" w:sz="0" w:space="0" w:color="auto"/>
          </w:divBdr>
        </w:div>
      </w:divsChild>
    </w:div>
    <w:div w:id="1262831651">
      <w:bodyDiv w:val="1"/>
      <w:marLeft w:val="0"/>
      <w:marRight w:val="0"/>
      <w:marTop w:val="0"/>
      <w:marBottom w:val="0"/>
      <w:divBdr>
        <w:top w:val="none" w:sz="0" w:space="0" w:color="auto"/>
        <w:left w:val="none" w:sz="0" w:space="0" w:color="auto"/>
        <w:bottom w:val="none" w:sz="0" w:space="0" w:color="auto"/>
        <w:right w:val="none" w:sz="0" w:space="0" w:color="auto"/>
      </w:divBdr>
      <w:divsChild>
        <w:div w:id="1660309315">
          <w:marLeft w:val="0"/>
          <w:marRight w:val="0"/>
          <w:marTop w:val="0"/>
          <w:marBottom w:val="0"/>
          <w:divBdr>
            <w:top w:val="none" w:sz="0" w:space="0" w:color="auto"/>
            <w:left w:val="none" w:sz="0" w:space="0" w:color="auto"/>
            <w:bottom w:val="none" w:sz="0" w:space="0" w:color="auto"/>
            <w:right w:val="none" w:sz="0" w:space="0" w:color="auto"/>
          </w:divBdr>
        </w:div>
      </w:divsChild>
    </w:div>
    <w:div w:id="1426994845">
      <w:bodyDiv w:val="1"/>
      <w:marLeft w:val="0"/>
      <w:marRight w:val="0"/>
      <w:marTop w:val="0"/>
      <w:marBottom w:val="0"/>
      <w:divBdr>
        <w:top w:val="none" w:sz="0" w:space="0" w:color="auto"/>
        <w:left w:val="none" w:sz="0" w:space="0" w:color="auto"/>
        <w:bottom w:val="none" w:sz="0" w:space="0" w:color="auto"/>
        <w:right w:val="none" w:sz="0" w:space="0" w:color="auto"/>
      </w:divBdr>
      <w:divsChild>
        <w:div w:id="622267602">
          <w:marLeft w:val="0"/>
          <w:marRight w:val="0"/>
          <w:marTop w:val="0"/>
          <w:marBottom w:val="0"/>
          <w:divBdr>
            <w:top w:val="none" w:sz="0" w:space="0" w:color="auto"/>
            <w:left w:val="none" w:sz="0" w:space="0" w:color="auto"/>
            <w:bottom w:val="none" w:sz="0" w:space="0" w:color="auto"/>
            <w:right w:val="none" w:sz="0" w:space="0" w:color="auto"/>
          </w:divBdr>
        </w:div>
      </w:divsChild>
    </w:div>
    <w:div w:id="1879585283">
      <w:bodyDiv w:val="1"/>
      <w:marLeft w:val="0"/>
      <w:marRight w:val="0"/>
      <w:marTop w:val="0"/>
      <w:marBottom w:val="0"/>
      <w:divBdr>
        <w:top w:val="none" w:sz="0" w:space="0" w:color="auto"/>
        <w:left w:val="none" w:sz="0" w:space="0" w:color="auto"/>
        <w:bottom w:val="none" w:sz="0" w:space="0" w:color="auto"/>
        <w:right w:val="none" w:sz="0" w:space="0" w:color="auto"/>
      </w:divBdr>
      <w:divsChild>
        <w:div w:id="695617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7</Pages>
  <Words>267</Words>
  <Characters>1526</Characters>
  <Application>Microsoft Office Word</Application>
  <DocSecurity>0</DocSecurity>
  <Lines>12</Lines>
  <Paragraphs>3</Paragraphs>
  <ScaleCrop>false</ScaleCrop>
  <Company>china</Company>
  <LinksUpToDate>false</LinksUpToDate>
  <CharactersWithSpaces>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10</cp:revision>
  <dcterms:created xsi:type="dcterms:W3CDTF">2016-10-29T07:15:00Z</dcterms:created>
  <dcterms:modified xsi:type="dcterms:W3CDTF">2016-10-30T07:30:00Z</dcterms:modified>
</cp:coreProperties>
</file>