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22070" w:rsidRDefault="00D03261" w:rsidP="00122070">
      <w:pPr>
        <w:ind w:firstLineChars="50" w:firstLine="150"/>
        <w:jc w:val="center"/>
        <w:rPr>
          <w:rFonts w:hint="eastAsia"/>
          <w:sz w:val="30"/>
          <w:szCs w:val="30"/>
        </w:rPr>
      </w:pPr>
      <w:r w:rsidRPr="00122070">
        <w:rPr>
          <w:rFonts w:hint="eastAsia"/>
          <w:sz w:val="30"/>
          <w:szCs w:val="30"/>
        </w:rPr>
        <w:t>活动课点评</w:t>
      </w:r>
    </w:p>
    <w:p w:rsidR="00D03261" w:rsidRDefault="00D03261" w:rsidP="00D03261">
      <w:pPr>
        <w:ind w:firstLineChars="150" w:firstLine="315"/>
        <w:rPr>
          <w:rFonts w:hint="eastAsia"/>
        </w:rPr>
      </w:pPr>
      <w:r>
        <w:rPr>
          <w:rFonts w:hint="eastAsia"/>
        </w:rPr>
        <w:t>“我们是共产主义接班人”是建队日</w:t>
      </w:r>
      <w:r>
        <w:rPr>
          <w:rFonts w:hint="eastAsia"/>
        </w:rPr>
        <w:t>66</w:t>
      </w:r>
      <w:r>
        <w:rPr>
          <w:rFonts w:hint="eastAsia"/>
        </w:rPr>
        <w:t>周年的活动主题，在队员中开展此主题的活动课，在队员中有较好的熏陶教育意义。</w:t>
      </w:r>
    </w:p>
    <w:p w:rsidR="00D03261" w:rsidRDefault="00D03261" w:rsidP="00D03261">
      <w:pPr>
        <w:ind w:firstLineChars="200" w:firstLine="420"/>
        <w:rPr>
          <w:rFonts w:hint="eastAsia"/>
        </w:rPr>
      </w:pPr>
      <w:r>
        <w:rPr>
          <w:rFonts w:hint="eastAsia"/>
        </w:rPr>
        <w:t>本次的活动课，紧紧围绕着习近平总书记在第七次少代会上提出的“从小学习做人、从小学习立志、从小学习创造”的要求出发，</w:t>
      </w:r>
      <w:r w:rsidR="00EC2B6F">
        <w:rPr>
          <w:rFonts w:hint="eastAsia"/>
        </w:rPr>
        <w:t>引导队员看习近平讲话的视频，感受党和国家队广大少年儿童的关注，渲染出了自豪向上的活动气氛。</w:t>
      </w:r>
      <w:r>
        <w:rPr>
          <w:rFonts w:hint="eastAsia"/>
        </w:rPr>
        <w:t>通过古今中外一个个具体的实例，把做人、立志、创造的要求，与学生的实际生活相联系，分别细化为诚信教育、感恩教育、勤奋教育、志向教育，</w:t>
      </w:r>
      <w:r w:rsidR="00EC2B6F">
        <w:rPr>
          <w:rFonts w:hint="eastAsia"/>
        </w:rPr>
        <w:t>让队员们在榜样的身上汲取成长的力量</w:t>
      </w:r>
      <w:r w:rsidR="00A63505">
        <w:rPr>
          <w:rFonts w:hint="eastAsia"/>
        </w:rPr>
        <w:t>，达到了浓厚的教育目的，引发队员们向榜样学习的热情和表达自我的意愿，课堂</w:t>
      </w:r>
      <w:r w:rsidR="00122070">
        <w:rPr>
          <w:rFonts w:hint="eastAsia"/>
        </w:rPr>
        <w:t>衔接流畅，</w:t>
      </w:r>
      <w:r w:rsidR="00A63505">
        <w:rPr>
          <w:rFonts w:hint="eastAsia"/>
        </w:rPr>
        <w:t>气氛活跃。</w:t>
      </w:r>
    </w:p>
    <w:p w:rsidR="00A63505" w:rsidRDefault="00A63505" w:rsidP="00D03261">
      <w:pPr>
        <w:ind w:firstLineChars="200" w:firstLine="420"/>
        <w:rPr>
          <w:rFonts w:hint="eastAsia"/>
        </w:rPr>
      </w:pPr>
      <w:r>
        <w:rPr>
          <w:rFonts w:hint="eastAsia"/>
        </w:rPr>
        <w:t>在反思自我的环节，队员们通过比对自己身上的不足，正确地认识了自己。紧接着，让队员们把自己的缺点写到纸条上并扔掉，是这节活动课教育过程中的高潮，给学生们了一个改正自我的明智过程，设置巧妙，富有情趣，达到了很好的自我教育目的。</w:t>
      </w:r>
    </w:p>
    <w:p w:rsidR="00A63505" w:rsidRPr="00A63505" w:rsidRDefault="00A63505" w:rsidP="00D03261">
      <w:pPr>
        <w:ind w:firstLineChars="200" w:firstLine="420"/>
        <w:rPr>
          <w:rFonts w:hint="eastAsia"/>
        </w:rPr>
      </w:pPr>
      <w:r>
        <w:rPr>
          <w:rFonts w:hint="eastAsia"/>
        </w:rPr>
        <w:t>然而，课堂上也存在一些问题，把习近平的讲话作为活动切入点，对队员们来说，有一定的距离感，不太好理解。而活动课上举的曾子、邓亚萍、悬梁刺股的故事莫过于大众化，缺乏新意，没能很好地引起学生的注意力。在小队展示环节，队员们分工不太明确，浪费了一些时间，这些都</w:t>
      </w:r>
      <w:r w:rsidR="00122070">
        <w:rPr>
          <w:rFonts w:hint="eastAsia"/>
        </w:rPr>
        <w:t>应该在以后的活动课中避免。</w:t>
      </w:r>
    </w:p>
    <w:p w:rsidR="00EC2B6F" w:rsidRPr="00A63505" w:rsidRDefault="00EC2B6F" w:rsidP="00D03261">
      <w:pPr>
        <w:ind w:firstLineChars="200" w:firstLine="420"/>
      </w:pPr>
    </w:p>
    <w:sectPr w:rsidR="00EC2B6F" w:rsidRPr="00A63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A97" w:rsidRDefault="00885A97" w:rsidP="00D03261">
      <w:r>
        <w:separator/>
      </w:r>
    </w:p>
  </w:endnote>
  <w:endnote w:type="continuationSeparator" w:id="1">
    <w:p w:rsidR="00885A97" w:rsidRDefault="00885A97" w:rsidP="00D0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A97" w:rsidRDefault="00885A97" w:rsidP="00D03261">
      <w:r>
        <w:separator/>
      </w:r>
    </w:p>
  </w:footnote>
  <w:footnote w:type="continuationSeparator" w:id="1">
    <w:p w:rsidR="00885A97" w:rsidRDefault="00885A97" w:rsidP="00D03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261"/>
    <w:rsid w:val="00122070"/>
    <w:rsid w:val="00885A97"/>
    <w:rsid w:val="00A63505"/>
    <w:rsid w:val="00D03261"/>
    <w:rsid w:val="00EC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2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2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43小学</dc:creator>
  <cp:keywords/>
  <dc:description/>
  <cp:lastModifiedBy>43小学</cp:lastModifiedBy>
  <cp:revision>2</cp:revision>
  <dcterms:created xsi:type="dcterms:W3CDTF">2015-10-26T05:25:00Z</dcterms:created>
  <dcterms:modified xsi:type="dcterms:W3CDTF">2015-10-26T05:57:00Z</dcterms:modified>
</cp:coreProperties>
</file>